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Andrea Ascolese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Graduated from the DAMS of the University of Bologna in Disciplines of Music, Art and Entertainment.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Theater workshops led by director Arnaldo Picchi.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Cimes seminar directed by Luca Ronconi.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Screenwritng course and workshop led by Giovanni Robbiano.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Theater workshop "The Global Language Method," led by Stefania Guerra Lisi and Gino Stefani.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FILMOGRAPHY (selection)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Cinema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Race for glory Audi vs Lancia (2 Wins).Produced by Lebowski,Jeremy Thomas, Rai Cinema, Davis film, recorded Picture Company. Feature film.Directed by Stefano Mordini Role: Lancia Marketing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2019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Tutto Liscio, . Produced by La famiglia film. Feature film. Directed by Igor Maltagliati, role: Zigarin (co-star).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2006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Antonio, Warrior of God, Antonio guerriero di Dio. Produced by AB film. Feature film. Directed by Antonello Belluco, starring Luca Belludi (co-star).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Beyond the Border, Oltre il confine. Feature film. Produced by Micla film, Peacock film. Directed by Rolando Colla role: soldier Tony.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Febbre da Cavallo la Mandrakata, The Mandrake Sting. Produced by Solaris International, Warner Bros Ita, International Video 80. Feature film. Directed by Carlo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Vanzina, role: the engineer (co-star).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Un amore perfetto. Produced by Sister film Rita Rusic. Feature film. Directed by Valerio Andrei, role: Nanna (co-star).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Tandem. Production ITC movie, Medusa film. Feature film. Directed by Lucio Pellegrini, role: Francesco the boom operator.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Television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La ricetta della felicita’. TV series. Production Stand by me, Rai fiction. Directed by Giacomo Campiotti, role: Ettore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Inspector Coliandro 8 Il Fantasma. Produced by Rai fiction, Garbo Produzioni. TV series. Directed by Manetti Bros role: lawyer Tarozzi.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Il Paradiso delle Signore 4. Produced by Rai fiction, Aurora Tv. TV series. Directed by Riccardo Mosca role: the producer Domenico Manica.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2019.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Tutto può’ succedere 3. Produced by Rai fiction, Cattleya. Tv series. Directed by Lucio Pellegrini A.Casale F.Mollo role: nurse.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Raphael the Prince of the Arts. Produced by SKY. TV movie. Directed by Luca Viotto role: Baldassarre Castiglione.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Il Bello delle donne 2. Production Mediatrade, Mediaset. Tv series. Directed by Maurizio Ponzi role: Pablo.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A Deadly Compromise. Produced by Eagle pictures, Rai. TV movie. Directed by: Giovanni Robbiano role: student Luca.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Lupo Mannaro. Produced by Fandango. TV movie. Directed by Antonio Tibaldi, role: anti-hacker Loris.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Caro Domani. Production  2A. Directed by M.A. Avati role: Pietro.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Show host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Summer on TV. Production Lepida TV. Entertainement TV program. Directed by A. Baroncini Role: host and writer of the television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Dubbing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"Tommy Tom 2, A New Friend for Tommy Tom", Netherlands/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Belgium 2024, prod Phanta Vision, distribution Popcult Docs, director Joost Van Den Bosch, Erik Verkerk, role: narrator protagonist of the animated film Tommy Tom 2 presented at the Festival al Future Film.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"Tommy Tom and the Lost Teddy Bear", Netherlands/Belgium 2024, prod Phanta Vision, distribution Popcult Docs, directed by Joost Van Den Bosch, Erik Verkerk, role: narrator protagonist of the animated film Tommy Tom presented at the Giffoni Film Festival and at Future Film Kids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"Continuing the Story: The Infinite Library of Antonio Faeti" . Prod University of Bologna. Directed by Danilo Caracciolo, role: Andrea Ascolese gives voice to the letters of Federico Fellini, Gianni Rodari, and Italo Calvino.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Andrea Ascolese VERTIGO.Prod Gallia Music. Directed by Adriano Giotti with Andrea Ascolese, Michele Di Mauro, Martina Stella, Enrico Vanzina, Bob Messini, Mirko Casadei, and Francesca Vacchi. Role: Lead actor and singer.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Music video for new single "Sorprendimi" directed by Paopart. Role: singer and lead actor. Prod Gallia Music.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Music video for the single Annalisa, directed by Paopart, starring singer and actor. Prod Gallia Music.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Album Andrea Ascolese Ti Portero' Role: Singer and Lead Actor. Prod Gallia Music.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Salerno International Film Festival Trophy for the film and the cast of Tutto Liscio il film.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Special thematic award Culture Smartphone d'oro to Lepida TV and Estate in TV written and hosted by Andrea Ascolese.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Advertising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2026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SICAMERA. Produced by Random name Studio.Role boxer. Protagonist. Directed by Riccardo Grandi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color w:val="252525"/>
          <w:sz w:val="87"/>
          <w:szCs w:val="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FANTA. Worldwide campaign. Role: coprotag Clerk. Directed by Daniel Lundh. Produced by Simon &amp; Paul for the Coca-Cola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Umbria Green Heart of Italy Spring Summer 2023. Leading role: Perugino. Agency Armando Testa produced by Little Bull directed by Luca Grafner.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Vodafone Live commercial broadcast by MTV across Europe role: protagonist.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Radio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Cleopatra directed by Ida Bassignano role: centurion Plutarch. Prod Rai Radio 2. Production Rai Radio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Web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Like Goldfish on the Couch . Doc. Directed by Cristina Puccinelli role: leading actor and composer. Produced by Sartoria Immagine.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52525"/>
          <w:sz w:val="128"/>
          <w:szCs w:val="128"/>
          <w:rtl w:val="0"/>
        </w:rPr>
        <w:t xml:space="preserve">Theater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"The Golden Age, My Life Told to Paz" directed by Cinzia Bomoll . Role: Gianluca, lead actor. Prod progetti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Dadaumpa di Emanuela Frassinella.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L’ eta; dell’ oro la mia vita raccontata a Andrea Pazienza, directed by Andrea Ascolese, a show distributed and produced by Progetti Dadaumpa. Role: Lead actor in the role of writer Gianluca Morozzi and author.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2022Poesie Remix directed by Andrea Ascolese show distributed and produced by Progetti Dadaumpa role: leading actor and author.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Change. Directed by Andrea Ascolese, show distributed and produced by Progetti Dadaumpa. Role: Lead actor and author.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Leave Love Aside directed by JS Sinisterra role: Joseph (protagonist). Prod Valmarecchia Festival.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Amphitryon directed by Arnaldo Picchi role: Mercury (protagonist). Prod Unibo.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Fonts w:ascii="Arial" w:cs="Arial" w:eastAsia="Arial" w:hAnsi="Arial"/>
          <w:color w:val="252525"/>
          <w:sz w:val="87"/>
          <w:szCs w:val="87"/>
          <w:rtl w:val="0"/>
        </w:rPr>
        <w:t xml:space="preserve">Enzo Re directed by Arnaldo Picchi role: Bernardo de Rossi (protagonist). Prod Unibo.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270" w:top="0" w:left="375" w:right="37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